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DE5" w:rsidRDefault="00262E43" w:rsidP="00AE3DE5">
      <w:pPr>
        <w:spacing w:after="0" w:line="237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262E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Методические рекомендации</w:t>
      </w:r>
    </w:p>
    <w:p w:rsidR="00262E43" w:rsidRPr="00262E43" w:rsidRDefault="00262E43" w:rsidP="00AE3DE5">
      <w:pPr>
        <w:spacing w:after="0" w:line="237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E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проведению занятия « </w:t>
      </w:r>
      <w:r w:rsidR="00C664B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Мы рисуем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голуб</w:t>
      </w:r>
      <w:r w:rsidR="00C664B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»,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посвященное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70-тилетию Дня Победы</w:t>
      </w:r>
      <w:r w:rsidRPr="00262E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262E43" w:rsidRPr="00262E43" w:rsidRDefault="00262E43" w:rsidP="00262E43">
      <w:pPr>
        <w:spacing w:after="0" w:line="253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2E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Цели </w:t>
      </w:r>
    </w:p>
    <w:p w:rsidR="00262E43" w:rsidRPr="00262E43" w:rsidRDefault="00262E43" w:rsidP="00262E43">
      <w:pPr>
        <w:numPr>
          <w:ilvl w:val="0"/>
          <w:numId w:val="1"/>
        </w:numPr>
        <w:spacing w:after="0" w:line="237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патриотизма, чувства гордости за подвиги советских людей;</w:t>
      </w:r>
    </w:p>
    <w:p w:rsidR="00262E43" w:rsidRDefault="00262E43" w:rsidP="00262E43">
      <w:pPr>
        <w:numPr>
          <w:ilvl w:val="0"/>
          <w:numId w:val="1"/>
        </w:numPr>
        <w:spacing w:after="0" w:line="237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с подвигами их родных и земляков на фронте и в тылу;</w:t>
      </w:r>
    </w:p>
    <w:p w:rsidR="00C664B0" w:rsidRPr="00C664B0" w:rsidRDefault="00C664B0" w:rsidP="00C664B0">
      <w:pPr>
        <w:numPr>
          <w:ilvl w:val="0"/>
          <w:numId w:val="1"/>
        </w:numPr>
        <w:spacing w:after="0" w:line="237" w:lineRule="atLeast"/>
        <w:ind w:left="0"/>
        <w:textAlignment w:val="baseline"/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4B0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научить выполнять несложный рисунок с натуры, уметь создавать объемное изображение в технике гуашь.  </w:t>
      </w:r>
      <w:r w:rsidRPr="00C664B0">
        <w:rPr>
          <w:rStyle w:val="apple-converted-space"/>
          <w:rFonts w:ascii="Times New Roman" w:hAnsi="Times New Roman"/>
          <w:b/>
          <w:bCs/>
          <w:sz w:val="28"/>
          <w:szCs w:val="28"/>
          <w:shd w:val="clear" w:color="auto" w:fill="FFFFFF"/>
        </w:rPr>
        <w:t> </w:t>
      </w:r>
      <w:r w:rsidRPr="00C664B0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Закреплять знания о свойствах гуаши, способах работы с ней.</w:t>
      </w:r>
    </w:p>
    <w:p w:rsidR="00C664B0" w:rsidRPr="00C664B0" w:rsidRDefault="00C664B0" w:rsidP="00C664B0">
      <w:pPr>
        <w:numPr>
          <w:ilvl w:val="0"/>
          <w:numId w:val="1"/>
        </w:numPr>
        <w:spacing w:after="0" w:line="237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4B0">
        <w:rPr>
          <w:rStyle w:val="c4"/>
          <w:rFonts w:ascii="Times New Roman" w:hAnsi="Times New Roman" w:cs="Times New Roman"/>
          <w:bCs/>
          <w:sz w:val="28"/>
          <w:szCs w:val="28"/>
        </w:rPr>
        <w:t>развивать интерес к изобразительному искусству, формировать пространственное мышление;  развивать творческое воображение</w:t>
      </w:r>
    </w:p>
    <w:p w:rsidR="00C664B0" w:rsidRPr="00C664B0" w:rsidRDefault="00C664B0" w:rsidP="00262E43">
      <w:pPr>
        <w:spacing w:after="0" w:line="253" w:lineRule="atLeast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E17" w:rsidRDefault="00262E43" w:rsidP="00EC0E17">
      <w:pPr>
        <w:spacing w:after="0" w:line="253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6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Как можно оформить </w:t>
      </w:r>
      <w:r w:rsidR="00C66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группу </w:t>
      </w:r>
      <w:r w:rsidRPr="00C66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проведения </w:t>
      </w:r>
      <w:r w:rsidR="00C66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занятия</w:t>
      </w:r>
      <w:proofErr w:type="gramStart"/>
      <w:r w:rsidR="00C664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C0E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</w:p>
    <w:p w:rsidR="00262E43" w:rsidRPr="00262E43" w:rsidRDefault="00262E43" w:rsidP="00262E43">
      <w:pPr>
        <w:numPr>
          <w:ilvl w:val="0"/>
          <w:numId w:val="2"/>
        </w:numPr>
        <w:spacing w:after="0" w:line="237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Рисунки детей к 9 Мая.</w:t>
      </w:r>
    </w:p>
    <w:p w:rsidR="00262E43" w:rsidRPr="00262E43" w:rsidRDefault="00262E43" w:rsidP="00262E43">
      <w:pPr>
        <w:numPr>
          <w:ilvl w:val="0"/>
          <w:numId w:val="2"/>
        </w:numPr>
        <w:spacing w:after="0" w:line="237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Компьютерные презентации, посвященные Великой Победе.</w:t>
      </w:r>
    </w:p>
    <w:p w:rsidR="00262E43" w:rsidRPr="00262E43" w:rsidRDefault="00262E43" w:rsidP="00262E43">
      <w:pPr>
        <w:spacing w:after="0" w:line="237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Подготовку к празднику 9 мая в детском саду нужно начинать недели за три до этого.</w:t>
      </w:r>
    </w:p>
    <w:p w:rsidR="00262E43" w:rsidRPr="00262E43" w:rsidRDefault="00262E43" w:rsidP="00262E43">
      <w:pPr>
        <w:spacing w:after="0" w:line="237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Вначале можно предложить детям узнать у родителей, почему все люди в нашей стране с почтением относятся к этой дате. Есть ли в семье люди, которые были на войне 1941-1945 гг.? Сохранились ли фотографии военных лет и боевые награды?</w:t>
      </w:r>
    </w:p>
    <w:p w:rsidR="00262E43" w:rsidRPr="00262E43" w:rsidRDefault="00262E43" w:rsidP="00262E43">
      <w:pPr>
        <w:spacing w:after="0" w:line="237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 в группе дети рассказывают о том, что они узнали. Если возможно, приносят фотографии, письма, награды.</w:t>
      </w:r>
    </w:p>
    <w:p w:rsidR="00262E43" w:rsidRDefault="00262E43" w:rsidP="00262E43">
      <w:pPr>
        <w:spacing w:after="0" w:line="237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Воспитатель, учитывая психологию ребенка данного возраста, обобщает полученный материал, дополняет и доступно для детей данного возраста рассказывает о празднике 9 Мая.</w:t>
      </w:r>
    </w:p>
    <w:p w:rsidR="00262E43" w:rsidRPr="00262E43" w:rsidRDefault="00EC0E17" w:rsidP="00262E43">
      <w:pPr>
        <w:spacing w:after="0" w:line="237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заключительным этапом пройдёт занятие « Мы рисуем голубя»</w:t>
      </w:r>
      <w:r w:rsidR="00AE3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общий плакат клеем голубей.</w:t>
      </w:r>
    </w:p>
    <w:p w:rsidR="00262E43" w:rsidRPr="00262E43" w:rsidRDefault="00DF704B" w:rsidP="00262E43">
      <w:pPr>
        <w:spacing w:after="0" w:line="237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можно провести в два этапа</w:t>
      </w:r>
      <w:r w:rsidR="00262E43" w:rsidRPr="00262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F704B" w:rsidRDefault="00262E43" w:rsidP="00262E43">
      <w:pPr>
        <w:numPr>
          <w:ilvl w:val="0"/>
          <w:numId w:val="4"/>
        </w:numPr>
        <w:spacing w:after="0" w:line="253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0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Первый — дети </w:t>
      </w:r>
      <w:r w:rsidR="00DF704B" w:rsidRPr="00DF70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оформляют стенгазету для </w:t>
      </w:r>
      <w:r w:rsidRPr="00DF70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ветеран</w:t>
      </w:r>
      <w:r w:rsidR="00DF704B" w:rsidRPr="00DF70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DF70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F70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Прикрепляют к заготовкам голубей георгиевские ленточки и дарят ветеранам.</w:t>
      </w:r>
    </w:p>
    <w:p w:rsidR="00262E43" w:rsidRPr="00DF704B" w:rsidRDefault="00262E43" w:rsidP="00262E43">
      <w:pPr>
        <w:numPr>
          <w:ilvl w:val="0"/>
          <w:numId w:val="4"/>
        </w:numPr>
        <w:spacing w:after="0" w:line="253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0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этап — дети вместе с гостями, родителями едут к Вечному огню или памятнику</w:t>
      </w:r>
      <w:r w:rsidR="00DF704B" w:rsidRPr="00DF70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F70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Неизвестного солдата и возлагают цветы.</w:t>
      </w:r>
    </w:p>
    <w:p w:rsidR="00262E43" w:rsidRPr="00262E43" w:rsidRDefault="00262E43" w:rsidP="00262E43">
      <w:pPr>
        <w:spacing w:after="0" w:line="237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Полезно будет организовать поход детей к памятникам войны, в краеведческий музей через некоторое время.</w:t>
      </w:r>
    </w:p>
    <w:p w:rsidR="00262E43" w:rsidRDefault="00262E43" w:rsidP="00262E43">
      <w:pPr>
        <w:spacing w:after="0" w:line="253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3D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Рекомендуемые музыкальные композиции на 9 мая в детском саду:</w:t>
      </w:r>
    </w:p>
    <w:p w:rsidR="00AE3DE5" w:rsidRPr="00AE3DE5" w:rsidRDefault="00AE3DE5" w:rsidP="00262E43">
      <w:pPr>
        <w:spacing w:after="0" w:line="253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3DE5" w:rsidRDefault="00AE3DE5" w:rsidP="00AE3DE5">
      <w:pPr>
        <w:numPr>
          <w:ilvl w:val="0"/>
          <w:numId w:val="5"/>
        </w:numPr>
        <w:spacing w:after="0" w:line="237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3556">
        <w:rPr>
          <w:sz w:val="28"/>
          <w:szCs w:val="28"/>
        </w:rPr>
        <w:t xml:space="preserve"> </w:t>
      </w:r>
      <w:r w:rsidRPr="00AE3DE5">
        <w:rPr>
          <w:rFonts w:ascii="Times New Roman" w:hAnsi="Times New Roman" w:cs="Times New Roman"/>
          <w:sz w:val="28"/>
          <w:szCs w:val="28"/>
        </w:rPr>
        <w:t xml:space="preserve">«День Победы» </w:t>
      </w:r>
      <w:r>
        <w:rPr>
          <w:rFonts w:ascii="Times New Roman" w:hAnsi="Times New Roman" w:cs="Times New Roman"/>
          <w:sz w:val="28"/>
          <w:szCs w:val="28"/>
        </w:rPr>
        <w:t>музыка</w:t>
      </w:r>
      <w:r w:rsidRPr="00AE3DE5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Pr="00AE3DE5">
        <w:rPr>
          <w:rFonts w:ascii="Times New Roman" w:hAnsi="Times New Roman" w:cs="Times New Roman"/>
          <w:sz w:val="28"/>
          <w:szCs w:val="28"/>
        </w:rPr>
        <w:t>Тухманова</w:t>
      </w:r>
      <w:proofErr w:type="spellEnd"/>
    </w:p>
    <w:p w:rsidR="00AE3DE5" w:rsidRPr="00AE3DE5" w:rsidRDefault="00AE3DE5" w:rsidP="00AE3DE5">
      <w:pPr>
        <w:numPr>
          <w:ilvl w:val="0"/>
          <w:numId w:val="5"/>
        </w:numPr>
        <w:spacing w:after="0" w:line="237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E3DE5">
        <w:rPr>
          <w:rFonts w:ascii="Times New Roman" w:hAnsi="Times New Roman"/>
          <w:sz w:val="28"/>
          <w:szCs w:val="28"/>
        </w:rPr>
        <w:t>Песня «Мы рисуем голубя</w:t>
      </w:r>
      <w:r>
        <w:rPr>
          <w:rFonts w:ascii="Times New Roman" w:hAnsi="Times New Roman"/>
          <w:sz w:val="28"/>
          <w:szCs w:val="28"/>
        </w:rPr>
        <w:t>»</w:t>
      </w:r>
      <w:r w:rsidRPr="00AE3DE5">
        <w:rPr>
          <w:rFonts w:ascii="Times New Roman" w:hAnsi="Times New Roman"/>
          <w:sz w:val="28"/>
          <w:szCs w:val="28"/>
        </w:rPr>
        <w:t xml:space="preserve"> музыка О.Ширяев, слова М </w:t>
      </w:r>
      <w:proofErr w:type="spellStart"/>
      <w:r w:rsidRPr="00AE3DE5">
        <w:rPr>
          <w:rFonts w:ascii="Times New Roman" w:hAnsi="Times New Roman"/>
          <w:sz w:val="28"/>
          <w:szCs w:val="28"/>
        </w:rPr>
        <w:t>Лисича</w:t>
      </w:r>
      <w:proofErr w:type="spellEnd"/>
      <w:r w:rsidRPr="00AE3DE5">
        <w:rPr>
          <w:rFonts w:ascii="Times New Roman" w:hAnsi="Times New Roman"/>
          <w:sz w:val="28"/>
          <w:szCs w:val="28"/>
        </w:rPr>
        <w:t>)</w:t>
      </w:r>
      <w:proofErr w:type="gramEnd"/>
    </w:p>
    <w:p w:rsidR="00262E43" w:rsidRPr="00AE3DE5" w:rsidRDefault="00262E43" w:rsidP="00AE3DE5">
      <w:pPr>
        <w:numPr>
          <w:ilvl w:val="0"/>
          <w:numId w:val="5"/>
        </w:numPr>
        <w:spacing w:after="0" w:line="237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3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Песня о Мире. Музыка А. Филиппенко. Слова Т. Волгиной.</w:t>
      </w:r>
    </w:p>
    <w:p w:rsidR="00F61E75" w:rsidRPr="00262E43" w:rsidRDefault="00F61E75">
      <w:pPr>
        <w:rPr>
          <w:rFonts w:ascii="Times New Roman" w:hAnsi="Times New Roman" w:cs="Times New Roman"/>
          <w:sz w:val="28"/>
          <w:szCs w:val="28"/>
        </w:rPr>
      </w:pPr>
    </w:p>
    <w:sectPr w:rsidR="00F61E75" w:rsidRPr="00262E43" w:rsidSect="00F61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D52F4"/>
    <w:multiLevelType w:val="multilevel"/>
    <w:tmpl w:val="3B7C8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92332B"/>
    <w:multiLevelType w:val="multilevel"/>
    <w:tmpl w:val="477A60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41C392A"/>
    <w:multiLevelType w:val="multilevel"/>
    <w:tmpl w:val="5DFAD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8F7720B"/>
    <w:multiLevelType w:val="multilevel"/>
    <w:tmpl w:val="9F9A8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914F25"/>
    <w:multiLevelType w:val="multilevel"/>
    <w:tmpl w:val="0FE04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08"/>
  <w:characterSpacingControl w:val="doNotCompress"/>
  <w:compat/>
  <w:rsids>
    <w:rsidRoot w:val="00262E43"/>
    <w:rsid w:val="00262E43"/>
    <w:rsid w:val="007831F9"/>
    <w:rsid w:val="00AE3DE5"/>
    <w:rsid w:val="00B64C78"/>
    <w:rsid w:val="00C664B0"/>
    <w:rsid w:val="00DF704B"/>
    <w:rsid w:val="00EC0E17"/>
    <w:rsid w:val="00F61E75"/>
    <w:rsid w:val="00FB2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1F9"/>
  </w:style>
  <w:style w:type="paragraph" w:styleId="1">
    <w:name w:val="heading 1"/>
    <w:basedOn w:val="a"/>
    <w:link w:val="10"/>
    <w:uiPriority w:val="9"/>
    <w:qFormat/>
    <w:rsid w:val="00262E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62E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31F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62E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2E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262E43"/>
    <w:rPr>
      <w:color w:val="0000FF"/>
      <w:u w:val="single"/>
    </w:rPr>
  </w:style>
  <w:style w:type="character" w:customStyle="1" w:styleId="apple-converted-space">
    <w:name w:val="apple-converted-space"/>
    <w:basedOn w:val="a0"/>
    <w:rsid w:val="00262E43"/>
  </w:style>
  <w:style w:type="paragraph" w:styleId="a5">
    <w:name w:val="Normal (Web)"/>
    <w:basedOn w:val="a"/>
    <w:uiPriority w:val="99"/>
    <w:semiHidden/>
    <w:unhideWhenUsed/>
    <w:rsid w:val="0026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62E4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62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E43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C664B0"/>
  </w:style>
  <w:style w:type="paragraph" w:styleId="a9">
    <w:name w:val="List Paragraph"/>
    <w:basedOn w:val="a"/>
    <w:uiPriority w:val="34"/>
    <w:qFormat/>
    <w:rsid w:val="00C664B0"/>
    <w:pPr>
      <w:ind w:left="720"/>
      <w:contextualSpacing/>
    </w:pPr>
  </w:style>
  <w:style w:type="character" w:customStyle="1" w:styleId="c4">
    <w:name w:val="c4"/>
    <w:basedOn w:val="a0"/>
    <w:rsid w:val="00C664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1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2908">
          <w:marLeft w:val="0"/>
          <w:marRight w:val="0"/>
          <w:marTop w:val="0"/>
          <w:marBottom w:val="4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06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0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92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3</cp:revision>
  <dcterms:created xsi:type="dcterms:W3CDTF">2015-03-29T10:07:00Z</dcterms:created>
  <dcterms:modified xsi:type="dcterms:W3CDTF">2015-03-29T18:23:00Z</dcterms:modified>
</cp:coreProperties>
</file>